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8" w:type="pct"/>
        <w:tblLayout w:type="fixed"/>
        <w:tblLook w:val="04A0" w:firstRow="1" w:lastRow="0" w:firstColumn="1" w:lastColumn="0" w:noHBand="0" w:noVBand="1"/>
      </w:tblPr>
      <w:tblGrid>
        <w:gridCol w:w="454"/>
        <w:gridCol w:w="897"/>
        <w:gridCol w:w="889"/>
        <w:gridCol w:w="914"/>
        <w:gridCol w:w="540"/>
        <w:gridCol w:w="720"/>
        <w:gridCol w:w="540"/>
        <w:gridCol w:w="540"/>
        <w:gridCol w:w="540"/>
        <w:gridCol w:w="2898"/>
        <w:gridCol w:w="540"/>
        <w:gridCol w:w="718"/>
        <w:gridCol w:w="538"/>
        <w:gridCol w:w="522"/>
      </w:tblGrid>
      <w:tr w:rsidR="006E0FF3" w:rsidRPr="00D84D3C" w14:paraId="59654ECB" w14:textId="77777777" w:rsidTr="00294BE2">
        <w:trPr>
          <w:trHeight w:val="5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B0CAEA" w14:textId="4AF627B7" w:rsidR="006E0FF3" w:rsidRPr="00D84D3C" w:rsidRDefault="006E0FF3" w:rsidP="00906D7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0FF3" w:rsidRPr="00D84D3C" w14:paraId="1627D96A" w14:textId="77777777" w:rsidTr="00294BE2">
        <w:trPr>
          <w:trHeight w:val="2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8CAF25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FACILITY INFORMATION</w:t>
            </w:r>
          </w:p>
        </w:tc>
      </w:tr>
      <w:tr w:rsidR="009F1D51" w:rsidRPr="00D84D3C" w14:paraId="33744178" w14:textId="77777777" w:rsidTr="00294BE2">
        <w:trPr>
          <w:trHeight w:val="5"/>
        </w:trPr>
        <w:tc>
          <w:tcPr>
            <w:tcW w:w="9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C691D" w14:textId="77777777" w:rsidR="006E0FF3" w:rsidRPr="00D84D3C" w:rsidRDefault="001D3E69" w:rsidP="006E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FACILITY </w:t>
            </w:r>
            <w:r w:rsidR="006E0FF3"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NAME:</w:t>
            </w:r>
          </w:p>
        </w:tc>
        <w:tc>
          <w:tcPr>
            <w:tcW w:w="40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93A73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 </w:t>
            </w:r>
          </w:p>
        </w:tc>
      </w:tr>
      <w:tr w:rsidR="009F1D51" w:rsidRPr="00D84D3C" w14:paraId="177787A5" w14:textId="77777777" w:rsidTr="00294BE2">
        <w:trPr>
          <w:trHeight w:val="2"/>
        </w:trPr>
        <w:tc>
          <w:tcPr>
            <w:tcW w:w="9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05D75" w14:textId="77777777" w:rsidR="006E0FF3" w:rsidRPr="00D84D3C" w:rsidRDefault="006E0FF3" w:rsidP="006E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DATE:</w:t>
            </w:r>
          </w:p>
        </w:tc>
        <w:tc>
          <w:tcPr>
            <w:tcW w:w="40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E0235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 </w:t>
            </w:r>
          </w:p>
        </w:tc>
      </w:tr>
      <w:tr w:rsidR="009F1D51" w:rsidRPr="00D84D3C" w14:paraId="6E683BF6" w14:textId="77777777" w:rsidTr="00294BE2">
        <w:trPr>
          <w:trHeight w:val="2"/>
        </w:trPr>
        <w:tc>
          <w:tcPr>
            <w:tcW w:w="9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B76FE" w14:textId="77777777" w:rsidR="006E0FF3" w:rsidRPr="00D84D3C" w:rsidRDefault="006E0FF3" w:rsidP="006E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ADDRESS:</w:t>
            </w:r>
          </w:p>
        </w:tc>
        <w:tc>
          <w:tcPr>
            <w:tcW w:w="40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0D4FF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 </w:t>
            </w:r>
          </w:p>
        </w:tc>
      </w:tr>
      <w:tr w:rsidR="009F1D51" w:rsidRPr="00D84D3C" w14:paraId="30DEECB6" w14:textId="77777777" w:rsidTr="00294BE2">
        <w:trPr>
          <w:trHeight w:val="2"/>
        </w:trPr>
        <w:tc>
          <w:tcPr>
            <w:tcW w:w="9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D139D7" w14:textId="77777777" w:rsidR="006E0FF3" w:rsidRPr="00D84D3C" w:rsidRDefault="006E0FF3" w:rsidP="006E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COVID Contact Person:</w:t>
            </w:r>
          </w:p>
        </w:tc>
        <w:tc>
          <w:tcPr>
            <w:tcW w:w="40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A4AF1F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</w:tc>
      </w:tr>
      <w:tr w:rsidR="006E0FF3" w:rsidRPr="00D84D3C" w14:paraId="757C8DD8" w14:textId="77777777" w:rsidTr="00294BE2">
        <w:tc>
          <w:tcPr>
            <w:tcW w:w="500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BE1A6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4"/>
                <w:szCs w:val="4"/>
              </w:rPr>
              <w:t> </w:t>
            </w:r>
          </w:p>
        </w:tc>
      </w:tr>
      <w:tr w:rsidR="009F1D51" w:rsidRPr="00D84D3C" w14:paraId="1B7C7E9D" w14:textId="77777777" w:rsidTr="00294BE2">
        <w:trPr>
          <w:trHeight w:val="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65A9114" w14:textId="77777777" w:rsidR="009F1D51" w:rsidRPr="009F1D51" w:rsidRDefault="002712BB" w:rsidP="009F1D51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18"/>
                <w:szCs w:val="18"/>
              </w:rPr>
              <w:t>CPOPP</w:t>
            </w:r>
            <w:r w:rsidR="009F1D51" w:rsidRPr="009F1D51">
              <w:rPr>
                <w:rFonts w:ascii="Calibri" w:eastAsia="Times New Roman" w:hAnsi="Calibri" w:cstheme="minorHAnsi"/>
                <w:b/>
                <w:color w:val="000000"/>
                <w:sz w:val="18"/>
                <w:szCs w:val="18"/>
              </w:rPr>
              <w:t xml:space="preserve"> received with AFP</w:t>
            </w:r>
            <w:r w:rsidR="009F1D51" w:rsidRPr="00D84D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9F1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</w:t>
            </w:r>
            <w:r w:rsidR="009F1D51" w:rsidRPr="009F1D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  <w:r w:rsidR="009F1D51" w:rsidRPr="00D84D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    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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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</w:t>
            </w:r>
            <w:r w:rsidR="009F1D51" w:rsidRPr="009F1D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  <w:r w:rsidR="009F1D51" w:rsidRPr="00D84D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    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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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</w:t>
            </w:r>
          </w:p>
        </w:tc>
      </w:tr>
      <w:tr w:rsidR="006E0FF3" w:rsidRPr="00D84D3C" w14:paraId="5B3F6A01" w14:textId="77777777" w:rsidTr="00294BE2">
        <w:trPr>
          <w:trHeight w:val="1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12186B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E0FF3" w:rsidRPr="00D84D3C" w14:paraId="6CFE86D7" w14:textId="77777777" w:rsidTr="00294BE2">
        <w:tc>
          <w:tcPr>
            <w:tcW w:w="5000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9DDA" w14:textId="77777777" w:rsidR="006E0FF3" w:rsidRPr="00D84D3C" w:rsidRDefault="006E0FF3" w:rsidP="006E0F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"/>
                <w:szCs w:val="2"/>
              </w:rPr>
            </w:pPr>
            <w:r w:rsidRPr="00D84D3C">
              <w:rPr>
                <w:rFonts w:ascii="Calibri" w:eastAsia="Times New Roman" w:hAnsi="Calibri" w:cs="Calibri"/>
                <w:i/>
                <w:iCs/>
                <w:color w:val="000000"/>
                <w:sz w:val="2"/>
                <w:szCs w:val="2"/>
              </w:rPr>
              <w:t> </w:t>
            </w:r>
          </w:p>
        </w:tc>
      </w:tr>
      <w:tr w:rsidR="006E0FF3" w:rsidRPr="00D84D3C" w14:paraId="23DE0197" w14:textId="77777777" w:rsidTr="00294BE2">
        <w:trPr>
          <w:trHeight w:val="2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7CD5A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D84D3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Mark “X”: SAT=In Compliance; UNSAT=Out of Compliance; N/A=Not Applicable; COS=Corrected on Site; R in UNSAT Box=Repeat Violation</w:t>
            </w:r>
          </w:p>
        </w:tc>
      </w:tr>
      <w:tr w:rsidR="000814ED" w:rsidRPr="006E0FF3" w14:paraId="2494F618" w14:textId="77777777" w:rsidTr="00294BE2">
        <w:trPr>
          <w:trHeight w:val="115"/>
        </w:trPr>
        <w:tc>
          <w:tcPr>
            <w:tcW w:w="140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6EFB621" w14:textId="77777777" w:rsidR="006E0FF3" w:rsidRPr="00D84D3C" w:rsidRDefault="006E0FF3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Staffing and Pool Operations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2AD347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F8029D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389273E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B31FB5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D446B5" w14:textId="77777777" w:rsidR="006E0FF3" w:rsidRPr="00A742FF" w:rsidRDefault="009F1D51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Restrooms &amp; Shower Access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A9736E" w14:textId="77777777" w:rsidR="006E0FF3" w:rsidRPr="00A742FF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742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BE2F75" w14:textId="77777777" w:rsidR="006E0FF3" w:rsidRPr="00A742FF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742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2F75F2" w14:textId="77777777" w:rsidR="006E0FF3" w:rsidRPr="00A742FF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742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CC819B" w14:textId="77777777" w:rsidR="006E0FF3" w:rsidRPr="00A742FF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742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</w:tr>
      <w:tr w:rsidR="009F1D51" w:rsidRPr="006E0FF3" w14:paraId="2CF84942" w14:textId="77777777" w:rsidTr="00294BE2">
        <w:trPr>
          <w:trHeight w:val="169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1C7F2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03E7F" w14:textId="614FCFEE" w:rsidR="009F1D51" w:rsidRPr="00D84D3C" w:rsidRDefault="009F1D51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 Director Certification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4EBA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B1613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AD54E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5FB95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172B2" w14:textId="1F92FBFF" w:rsidR="009F1D51" w:rsidRPr="00A742FF" w:rsidRDefault="0012452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A0243" w14:textId="333803F7" w:rsidR="009F1D51" w:rsidRPr="00EB2255" w:rsidRDefault="002E25FD" w:rsidP="009F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2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Ensure restroom exhaust fans are functional and operating at full capacity when the building is occupied.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597E3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A73F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CF62D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F177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3FB408C4" w14:textId="77777777" w:rsidTr="00294BE2">
        <w:trPr>
          <w:trHeight w:val="11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3973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CDC3" w14:textId="3358680A" w:rsidR="009F1D51" w:rsidRPr="00D84D3C" w:rsidRDefault="009F1D51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Lifeguard Certification</w:t>
            </w:r>
            <w:r w:rsidR="004257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 awareness of </w:t>
            </w:r>
            <w:r w:rsidR="00425754" w:rsidRPr="004257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masking</w:t>
            </w:r>
            <w:r w:rsidR="004257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when roving from post to post; </w:t>
            </w:r>
            <w:r w:rsidR="00425754" w:rsidRPr="004257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 mask</w:t>
            </w:r>
            <w:r w:rsidR="004257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when seated in the LG chair.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9BA3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A857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C933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A130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96F7" w14:textId="213AAEF5" w:rsidR="009F1D51" w:rsidRPr="00A742FF" w:rsidRDefault="0012452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54430" w14:textId="112D1538" w:rsidR="009F1D51" w:rsidRPr="00EB2255" w:rsidRDefault="002E25FD" w:rsidP="009F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2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Communal showers should be fitted with installed barriers/partitions (at least 6 feet apart).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EA10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2EC5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15EE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278B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5DA28797" w14:textId="77777777" w:rsidTr="00294BE2">
        <w:trPr>
          <w:trHeight w:val="34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180C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48430" w14:textId="3565FE2C" w:rsidR="000814ED" w:rsidRPr="00D84D3C" w:rsidRDefault="00A26417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COVID </w:t>
            </w:r>
            <w:r w:rsidR="00294B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Contact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Role Assigned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FAC7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A039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952E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E3D2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6CE86" w14:textId="113E1E8F" w:rsidR="000814ED" w:rsidRPr="00A742FF" w:rsidRDefault="0012452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DBF5A" w14:textId="0675238B" w:rsidR="000814ED" w:rsidRPr="00EB2255" w:rsidRDefault="002E25FD" w:rsidP="009F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Staggered use of shared spaces </w:t>
            </w:r>
            <w:r w:rsidR="000814ED"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 signage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="000814ED"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attendant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and/or some other system used to manage the task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9CEA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7FD8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5C36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35D1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45FB2286" w14:textId="77777777" w:rsidTr="00294BE2">
        <w:trPr>
          <w:trHeight w:val="34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9594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F33EA" w14:textId="193BBC5B" w:rsidR="000814ED" w:rsidRPr="00D84D3C" w:rsidRDefault="00A26417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Documented COVID Training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for Staff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A074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35322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4D1E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44D9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2795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11E14" w14:textId="77777777" w:rsidR="000814ED" w:rsidRPr="00EB2255" w:rsidRDefault="000814ED" w:rsidP="009F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B996B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97886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1955A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B9475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62F8C60C" w14:textId="77777777" w:rsidTr="00294BE2">
        <w:trPr>
          <w:trHeight w:val="14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8363C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5878C" w14:textId="70F7605B" w:rsidR="000814ED" w:rsidRPr="00D84D3C" w:rsidRDefault="00A26417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Police Notification Policy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DC0F9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1CB9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7C03F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6FEF7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840078B" w14:textId="77777777" w:rsidR="000814ED" w:rsidRPr="000814ED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814E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Face Masks, Gloves and Social Distancing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B6E5A13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3829166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310D1B1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4952C2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</w:tr>
      <w:tr w:rsidR="00303896" w:rsidRPr="006E0FF3" w14:paraId="04634736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31D9" w14:textId="7A21223C" w:rsidR="00303896" w:rsidRPr="00D84D3C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A4359" w14:textId="56F2B9CF" w:rsidR="00303896" w:rsidRPr="00D84D3C" w:rsidRDefault="00303896" w:rsidP="0030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Policy for staff screening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68E49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885E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57608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02B9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B49AC" w14:textId="50E7202A" w:rsidR="00303896" w:rsidRPr="00EB2255" w:rsidRDefault="0012452D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3CDB" w14:textId="6CE5CDC7" w:rsidR="00303896" w:rsidRPr="00EB2255" w:rsidRDefault="00303896" w:rsidP="0030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Signage on staying home when ill, handwashing, masking and social distancing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94A37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103B5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82DE5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567A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03896" w:rsidRPr="006E0FF3" w14:paraId="77260AAE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A1A1" w14:textId="6C4F1B97" w:rsidR="00303896" w:rsidRPr="003371D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947A" w14:textId="3DFC980F" w:rsidR="00303896" w:rsidRPr="00D84D3C" w:rsidRDefault="00303896" w:rsidP="0030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Policy to ensure Active duty Lifeguard (LG) is not assigned additional roles while on active duty as LG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0E0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E294D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30F43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888E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C9C4F" w14:textId="5050651E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1245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4BAE" w14:textId="27307F44" w:rsidR="00303896" w:rsidRPr="00EB2255" w:rsidRDefault="00303896" w:rsidP="0030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6’ perimeter of space quartered off around the base of LG chairs.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28E6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F05D3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5CAD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3176A" w14:textId="77777777" w:rsidR="00303896" w:rsidRPr="006E0FF3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03896" w:rsidRPr="00EB2255" w14:paraId="72339F24" w14:textId="77777777" w:rsidTr="00294BE2">
        <w:trPr>
          <w:trHeight w:val="2"/>
        </w:trPr>
        <w:tc>
          <w:tcPr>
            <w:tcW w:w="140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974B8DD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Admittance and Access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E4AF4E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2625F1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A69E4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0D136A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E9D35" w14:textId="46F477D1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1245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A99D" w14:textId="4893569C" w:rsidR="00303896" w:rsidRPr="00EB2255" w:rsidRDefault="00303896" w:rsidP="0030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Space benches and tables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497B8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D43B6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7D1A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B1C26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3896" w:rsidRPr="00EB2255" w14:paraId="578C53A3" w14:textId="77777777" w:rsidTr="00294BE2">
        <w:trPr>
          <w:trHeight w:val="37"/>
        </w:trPr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10E7" w14:textId="122E4A02" w:rsidR="00303896" w:rsidRPr="003371D3" w:rsidRDefault="0012452D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4C42" w14:textId="37C826FA" w:rsidR="00303896" w:rsidRPr="00EB2255" w:rsidRDefault="0012452D" w:rsidP="0030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System </w:t>
            </w:r>
            <w:r w:rsidR="004257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 monitoring attendance developed and implemented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2763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3EFA2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FE8E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6C39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89FE" w14:textId="6D387F74" w:rsidR="00303896" w:rsidRPr="00EB2255" w:rsidRDefault="0012452D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B376" w14:textId="3AD8E07A" w:rsidR="00303896" w:rsidRPr="00EB2255" w:rsidRDefault="00303896" w:rsidP="0030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Signage to denote 6ft of spacing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D75B6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714D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C7AEE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4C73D" w14:textId="77777777" w:rsidR="00303896" w:rsidRPr="00EB2255" w:rsidRDefault="00303896" w:rsidP="0030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52D" w:rsidRPr="00EB2255" w14:paraId="1DA0DDAB" w14:textId="77777777" w:rsidTr="00294BE2">
        <w:trPr>
          <w:trHeight w:val="286"/>
        </w:trPr>
        <w:tc>
          <w:tcPr>
            <w:tcW w:w="2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1844F" w14:textId="77777777" w:rsidR="0012452D" w:rsidRPr="003371D3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D9A59" w14:textId="77777777" w:rsidR="0012452D" w:rsidRPr="00EB2255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72565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25E18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0A6B8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8BF2D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F6424B7" w14:textId="58C8BAE3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C6759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Communication Plan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FE16541" w14:textId="56985DD0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4F67A95" w14:textId="2E53D166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EC9654A" w14:textId="609511EA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F3FCCCF" w14:textId="51DD325F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</w:tr>
      <w:tr w:rsidR="0012452D" w:rsidRPr="00EB2255" w14:paraId="5230788D" w14:textId="77777777" w:rsidTr="00294BE2">
        <w:trPr>
          <w:trHeight w:val="5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B300" w14:textId="18C019AC" w:rsidR="0012452D" w:rsidRPr="003371D3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3E497" w14:textId="6A6B65AF" w:rsidR="0012452D" w:rsidRPr="00EB2255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Avoid congr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egation at entry and exit points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2351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7F37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41F0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86AD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E89AB" w14:textId="1C1B429C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43166" w14:textId="06107A24" w:rsidR="0012452D" w:rsidRPr="00EB2255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Methods to communicate restrictions and closures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EC73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6BBCF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F1B4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869D2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452D" w:rsidRPr="00EB2255" w14:paraId="6DFA25C6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9C34" w14:textId="1969C283" w:rsidR="0012452D" w:rsidRPr="003371D3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E4EB5" w14:textId="0484252E" w:rsidR="0012452D" w:rsidRPr="00EB2255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COVID Signage </w:t>
            </w:r>
            <w:r w:rsidR="004257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throughout facility especially at entry and exit points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4B19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D3A6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71C7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BD67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15F7D" w14:textId="4188B681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6F7A6" w14:textId="0ABA2274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2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Methods to ensure staff and patrons are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E2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aware of expectations for behavior at the pool facility and communicating to the pool facility if they become ill.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79656" w14:textId="19ADA110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F44FA" w14:textId="7C9C77D2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5D53B" w14:textId="16DECE49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20AEE" w14:textId="3760C7D4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52D" w:rsidRPr="00EB2255" w14:paraId="0D8B1609" w14:textId="77777777" w:rsidTr="00294BE2">
        <w:trPr>
          <w:trHeight w:val="1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0A8D" w14:textId="0A72DC8C" w:rsidR="0012452D" w:rsidRPr="003371D3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9932B" w14:textId="3731A082" w:rsidR="0012452D" w:rsidRPr="00EB2255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Cash–less options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(where possible)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D18F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1504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31E3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CE38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024D1" w14:textId="03DBF909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1441C" w14:textId="4601D6A2" w:rsidR="0012452D" w:rsidRPr="00EB2255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Signage to communicate face coverings should not be worn in the water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C60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34F6D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AC631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2051D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452D" w:rsidRPr="00EB2255" w14:paraId="4C82584B" w14:textId="77777777" w:rsidTr="00294BE2">
        <w:trPr>
          <w:trHeight w:val="11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0B59" w14:textId="1B79BEC5" w:rsidR="0012452D" w:rsidRPr="003371D3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51206" w14:textId="2232AC6C" w:rsidR="0012452D" w:rsidRPr="00EB2255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Social distancing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within hot tub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4EF7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2AF4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A896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4314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4622" w14:textId="1DB47C5F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6776" w14:textId="4F93D540" w:rsidR="0012452D" w:rsidRPr="00EB2255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Signage to communicate staying home when ill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9DCEE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D5FBE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EC83B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287E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452D" w:rsidRPr="00EB2255" w14:paraId="1B9B9948" w14:textId="77777777" w:rsidTr="00294BE2">
        <w:trPr>
          <w:trHeight w:val="5"/>
        </w:trPr>
        <w:tc>
          <w:tcPr>
            <w:tcW w:w="140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E862E43" w14:textId="32D95C6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Infection Control Strategies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A9AA0F" w14:textId="2D393FA5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EE0D0B" w14:textId="5255059D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7721C2" w14:textId="008D61C5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56E33F" w14:textId="6AC74932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8C493" w14:textId="0D21F533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0954" w14:textId="1A1F3395" w:rsidR="0012452D" w:rsidRPr="00EB2255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Signage to communicate social distancing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B1C3" w14:textId="225E6396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43BF0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593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5D4A5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452D" w:rsidRPr="00EB2255" w14:paraId="4D5D7AAE" w14:textId="77777777" w:rsidTr="00294BE2">
        <w:trPr>
          <w:trHeight w:val="6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22BE" w14:textId="74FF0BEC" w:rsidR="0012452D" w:rsidRPr="003371D3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5A6B8" w14:textId="6464B507" w:rsidR="0012452D" w:rsidRPr="00EB2255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Designated </w:t>
            </w: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COVID 19 Emergency Care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space/area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B690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845B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B934A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5DDE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6BFED29" w14:textId="4B89E4CC" w:rsidR="0012452D" w:rsidRPr="00EB2255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BFA2AD7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74A5825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A243558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A1F49C2" w14:textId="77777777" w:rsidR="0012452D" w:rsidRPr="00EB2255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4BE2" w:rsidRPr="00EB2255" w14:paraId="4D7E232E" w14:textId="77777777" w:rsidTr="00294BE2">
        <w:trPr>
          <w:trHeight w:val="5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20C6A" w14:textId="0473C602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51EF" w14:textId="0681ABCE" w:rsidR="00294BE2" w:rsidRPr="00EB2255" w:rsidRDefault="00294BE2" w:rsidP="00124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Isolation</w:t>
            </w: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procedures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C06CF" w14:textId="37CBE948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E388" w14:textId="11FD26F3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E91F4" w14:textId="3CB8A0CA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044D" w14:textId="207ED4DB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ED21BB8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94BE2" w:rsidRPr="00EB2255" w14:paraId="2024649D" w14:textId="77777777" w:rsidTr="00294BE2">
        <w:trPr>
          <w:trHeight w:val="11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8488" w14:textId="10E77B49" w:rsidR="00294BE2" w:rsidRPr="008B3F7D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15A07" w14:textId="37A8C4A5" w:rsidR="00294BE2" w:rsidRPr="00EB2255" w:rsidRDefault="00294BE2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Routine cleaning</w:t>
            </w: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&amp; disinfection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frequencies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ABDD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17B9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F743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A447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8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A85728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4BE2" w:rsidRPr="00EB2255" w14:paraId="18C1ACCA" w14:textId="77777777" w:rsidTr="00294BE2">
        <w:trPr>
          <w:trHeight w:val="7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8EA9" w14:textId="6949E71D" w:rsidR="00294BE2" w:rsidRPr="008B3F7D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1C902" w14:textId="608CBA5E" w:rsidR="00294BE2" w:rsidRPr="00EB2255" w:rsidRDefault="00294BE2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Sanitizer Station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FC82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FC90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0B89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5DE9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8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3C43213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94BE2" w:rsidRPr="00EB2255" w14:paraId="0AD08EB7" w14:textId="77777777" w:rsidTr="00294BE2">
        <w:trPr>
          <w:trHeight w:val="268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8976" w14:textId="11F8B64F" w:rsidR="00294BE2" w:rsidRPr="008B3F7D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C6A08" w14:textId="11D68C7B" w:rsidR="00294BE2" w:rsidRPr="00EB2255" w:rsidRDefault="00294BE2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Sufficient supply quantity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798A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8BA9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94C7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93F2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8" w:type="pct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3F28B24" w14:textId="77777777" w:rsidR="00294BE2" w:rsidRPr="00EB2255" w:rsidRDefault="00294BE2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452D" w:rsidRPr="00EB2255" w14:paraId="6E6C4D20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9E6739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8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EAA297" w14:textId="77777777" w:rsidR="0012452D" w:rsidRPr="00EB2255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COMMENTS AND REMARKS</w:t>
            </w:r>
          </w:p>
        </w:tc>
      </w:tr>
      <w:tr w:rsidR="0012452D" w:rsidRPr="00D84D3C" w14:paraId="4CEA83A4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AF66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AFC0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32E77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452D" w:rsidRPr="00D84D3C" w14:paraId="293E9F26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0085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D545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8192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452D" w:rsidRPr="00D84D3C" w14:paraId="031B6F43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37DD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08ED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5EAB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452D" w:rsidRPr="00D84D3C" w14:paraId="000D82FD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061A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E618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FE9B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452D" w:rsidRPr="00D84D3C" w14:paraId="10B5DA4B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6CEFF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FD120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67A7C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452D" w:rsidRPr="00D84D3C" w14:paraId="7B6B760A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418AF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3B636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1F7C7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452D" w:rsidRPr="00D84D3C" w14:paraId="541003C7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C5B49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6F0E2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4077C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452D" w:rsidRPr="00D84D3C" w14:paraId="0FB8B2BC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BA12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7F0AC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8CFCD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452D" w:rsidRPr="00D84D3C" w14:paraId="33BFF180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D7FCF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CF3CE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1E3E1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452D" w:rsidRPr="00D84D3C" w14:paraId="668BBDE0" w14:textId="77777777" w:rsidTr="00294BE2">
        <w:trPr>
          <w:trHeight w:val="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8F45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26C0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8809" w14:textId="77777777" w:rsidR="0012452D" w:rsidRPr="00D84D3C" w:rsidRDefault="0012452D" w:rsidP="00124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452D" w:rsidRPr="00D84D3C" w14:paraId="6F8F929B" w14:textId="77777777" w:rsidTr="00294BE2">
        <w:trPr>
          <w:trHeight w:val="450"/>
        </w:trPr>
        <w:tc>
          <w:tcPr>
            <w:tcW w:w="140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F84E03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Inspector:</w:t>
            </w:r>
          </w:p>
        </w:tc>
        <w:tc>
          <w:tcPr>
            <w:tcW w:w="128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D5B00B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Signature:</w:t>
            </w:r>
          </w:p>
        </w:tc>
        <w:tc>
          <w:tcPr>
            <w:tcW w:w="2318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CF5F80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Name and Title of Person Receiving Copy of Report:</w:t>
            </w:r>
          </w:p>
        </w:tc>
      </w:tr>
      <w:tr w:rsidR="0012452D" w:rsidRPr="00D84D3C" w14:paraId="252FF648" w14:textId="77777777" w:rsidTr="00294BE2">
        <w:trPr>
          <w:trHeight w:val="509"/>
        </w:trPr>
        <w:tc>
          <w:tcPr>
            <w:tcW w:w="140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82DBB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F4EA7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8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92FEA" w14:textId="77777777" w:rsidR="0012452D" w:rsidRPr="00D84D3C" w:rsidRDefault="0012452D" w:rsidP="00124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C07EC91" w14:textId="77777777" w:rsidR="006E0FF3" w:rsidRDefault="006E0FF3" w:rsidP="006E0FF3">
      <w:pPr>
        <w:spacing w:after="0" w:line="240" w:lineRule="auto"/>
        <w:rPr>
          <w:sz w:val="2"/>
        </w:rPr>
      </w:pPr>
    </w:p>
    <w:p w14:paraId="170B4A4C" w14:textId="03270490" w:rsidR="003536E0" w:rsidRPr="009F1D51" w:rsidRDefault="00A742FF" w:rsidP="009F1D51">
      <w:pPr>
        <w:rPr>
          <w:rFonts w:ascii="Calibri" w:eastAsia="Times New Roman" w:hAnsi="Calibri" w:cs="Calibri"/>
          <w:b/>
          <w:color w:val="000000"/>
          <w:sz w:val="16"/>
          <w:szCs w:val="16"/>
        </w:rPr>
      </w:pPr>
      <w:r>
        <w:rPr>
          <w:rFonts w:ascii="Calibri" w:eastAsia="Times New Roman" w:hAnsi="Calibri" w:cs="Calibri"/>
          <w:b/>
          <w:color w:val="000000"/>
          <w:sz w:val="16"/>
          <w:szCs w:val="16"/>
        </w:rPr>
        <w:t>(R</w:t>
      </w:r>
      <w:r w:rsidRPr="00A742FF">
        <w:rPr>
          <w:rFonts w:ascii="Calibri" w:eastAsia="Times New Roman" w:hAnsi="Calibri" w:cs="Calibri"/>
          <w:b/>
          <w:color w:val="000000"/>
          <w:sz w:val="16"/>
          <w:szCs w:val="16"/>
        </w:rPr>
        <w:t>ec)</w:t>
      </w:r>
      <w:r>
        <w:rPr>
          <w:rFonts w:ascii="Calibri" w:eastAsia="Times New Roman" w:hAnsi="Calibri" w:cs="Calibri"/>
          <w:b/>
          <w:color w:val="000000"/>
          <w:sz w:val="16"/>
          <w:szCs w:val="16"/>
        </w:rPr>
        <w:t xml:space="preserve"> = recommended </w:t>
      </w:r>
      <w:r w:rsidR="00C70325">
        <w:rPr>
          <w:rFonts w:ascii="Calibri" w:eastAsia="Times New Roman" w:hAnsi="Calibri" w:cs="Calibri"/>
          <w:b/>
          <w:color w:val="000000"/>
          <w:sz w:val="16"/>
          <w:szCs w:val="16"/>
        </w:rPr>
        <w:t xml:space="preserve">the </w:t>
      </w:r>
    </w:p>
    <w:sectPr w:rsidR="003536E0" w:rsidRPr="009F1D51" w:rsidSect="00066DFC">
      <w:headerReference w:type="default" r:id="rId7"/>
      <w:footerReference w:type="default" r:id="rId8"/>
      <w:pgSz w:w="12240" w:h="15840"/>
      <w:pgMar w:top="432" w:right="432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EC0C7" w14:textId="77777777" w:rsidR="00EB0ECB" w:rsidRDefault="00EB0ECB" w:rsidP="00AF6C73">
      <w:pPr>
        <w:spacing w:after="0" w:line="240" w:lineRule="auto"/>
      </w:pPr>
      <w:r>
        <w:separator/>
      </w:r>
    </w:p>
  </w:endnote>
  <w:endnote w:type="continuationSeparator" w:id="0">
    <w:p w14:paraId="020FEF06" w14:textId="77777777" w:rsidR="00EB0ECB" w:rsidRDefault="00EB0ECB" w:rsidP="00AF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FE47" w14:textId="2F5ED587" w:rsidR="006E0FF3" w:rsidRDefault="00144337" w:rsidP="00144337">
    <w:pPr>
      <w:pStyle w:val="Footer"/>
      <w:tabs>
        <w:tab w:val="clear" w:pos="9360"/>
        <w:tab w:val="right" w:pos="11160"/>
      </w:tabs>
    </w:pPr>
    <w:r>
      <w:rPr>
        <w:sz w:val="16"/>
      </w:rPr>
      <w:tab/>
    </w:r>
    <w:r w:rsidR="00AF6C73">
      <w:rPr>
        <w:sz w:val="16"/>
      </w:rPr>
      <w:tab/>
      <w:t xml:space="preserve">Revised Date </w:t>
    </w:r>
    <w:r w:rsidR="00294BE2">
      <w:rPr>
        <w:sz w:val="16"/>
      </w:rPr>
      <w:t>5</w:t>
    </w:r>
    <w:r w:rsidR="006E0FF3">
      <w:rPr>
        <w:sz w:val="16"/>
      </w:rPr>
      <w:t>/</w:t>
    </w:r>
    <w:r w:rsidR="00294BE2">
      <w:rPr>
        <w:sz w:val="16"/>
      </w:rPr>
      <w:t>7</w:t>
    </w:r>
    <w:r w:rsidR="006E0FF3">
      <w:rPr>
        <w:sz w:val="16"/>
      </w:rPr>
      <w:t>/</w:t>
    </w:r>
    <w:r w:rsidR="00B82708">
      <w:rPr>
        <w:sz w:val="16"/>
      </w:rPr>
      <w:t>202</w:t>
    </w:r>
    <w:r w:rsidR="00294BE2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2E03" w14:textId="77777777" w:rsidR="00EB0ECB" w:rsidRDefault="00EB0ECB" w:rsidP="00AF6C73">
      <w:pPr>
        <w:spacing w:after="0" w:line="240" w:lineRule="auto"/>
      </w:pPr>
      <w:r>
        <w:separator/>
      </w:r>
    </w:p>
  </w:footnote>
  <w:footnote w:type="continuationSeparator" w:id="0">
    <w:p w14:paraId="71D8066D" w14:textId="77777777" w:rsidR="00EB0ECB" w:rsidRDefault="00EB0ECB" w:rsidP="00AF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C7F0" w14:textId="28E6003E" w:rsidR="00A26417" w:rsidRPr="00A26417" w:rsidRDefault="00A26417" w:rsidP="00066DFC">
    <w:pPr>
      <w:spacing w:after="0" w:line="240" w:lineRule="auto"/>
      <w:jc w:val="center"/>
      <w:rPr>
        <w:rFonts w:ascii="Calibri" w:hAnsi="Calibri" w:cs="Calibri"/>
        <w:b/>
        <w:bCs/>
        <w:sz w:val="36"/>
        <w:szCs w:val="36"/>
      </w:rPr>
    </w:pPr>
    <w:r w:rsidRPr="00A26417">
      <w:rPr>
        <w:rFonts w:ascii="Calibri" w:hAnsi="Calibri" w:cs="Calibri"/>
        <w:b/>
        <w:bCs/>
        <w:sz w:val="36"/>
        <w:szCs w:val="36"/>
      </w:rPr>
      <w:t xml:space="preserve">EXAMPLE </w:t>
    </w:r>
  </w:p>
  <w:p w14:paraId="777B43D7" w14:textId="123225EF" w:rsidR="006E0FF3" w:rsidRPr="00A26417" w:rsidRDefault="00A26417" w:rsidP="00066DFC">
    <w:pPr>
      <w:spacing w:after="0" w:line="240" w:lineRule="auto"/>
      <w:jc w:val="center"/>
      <w:rPr>
        <w:rFonts w:ascii="Calibri" w:hAnsi="Calibri" w:cs="Calibri"/>
        <w:sz w:val="36"/>
        <w:szCs w:val="36"/>
      </w:rPr>
    </w:pPr>
    <w:r w:rsidRPr="00A26417">
      <w:rPr>
        <w:rFonts w:ascii="Calibri" w:hAnsi="Calibri" w:cs="Calibri"/>
        <w:sz w:val="36"/>
        <w:szCs w:val="36"/>
      </w:rPr>
      <w:t>COVID OPERATIONAL PLAN CHECKLIST</w:t>
    </w:r>
  </w:p>
  <w:p w14:paraId="5EC90977" w14:textId="77777777" w:rsidR="00A26417" w:rsidRPr="00926861" w:rsidRDefault="00A26417" w:rsidP="00066DFC">
    <w:pPr>
      <w:spacing w:after="0" w:line="240" w:lineRule="auto"/>
      <w:jc w:val="center"/>
      <w:rPr>
        <w:rFonts w:ascii="Calibri" w:hAnsi="Calibri" w:cs="Calibri"/>
        <w:sz w:val="1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F3"/>
    <w:rsid w:val="00066DFC"/>
    <w:rsid w:val="000814ED"/>
    <w:rsid w:val="001032BE"/>
    <w:rsid w:val="00112197"/>
    <w:rsid w:val="0012452D"/>
    <w:rsid w:val="00135151"/>
    <w:rsid w:val="00144337"/>
    <w:rsid w:val="001D3E69"/>
    <w:rsid w:val="00245DAC"/>
    <w:rsid w:val="002712BB"/>
    <w:rsid w:val="00294BE2"/>
    <w:rsid w:val="002C3FD2"/>
    <w:rsid w:val="002C49A5"/>
    <w:rsid w:val="002E25FD"/>
    <w:rsid w:val="00303896"/>
    <w:rsid w:val="003371D3"/>
    <w:rsid w:val="003536E0"/>
    <w:rsid w:val="00425754"/>
    <w:rsid w:val="005E76E3"/>
    <w:rsid w:val="0061358C"/>
    <w:rsid w:val="00647C64"/>
    <w:rsid w:val="006E0FF3"/>
    <w:rsid w:val="00702215"/>
    <w:rsid w:val="00745943"/>
    <w:rsid w:val="007968F1"/>
    <w:rsid w:val="007D43CB"/>
    <w:rsid w:val="008B3F7D"/>
    <w:rsid w:val="00906D71"/>
    <w:rsid w:val="00947873"/>
    <w:rsid w:val="009F1D51"/>
    <w:rsid w:val="00A26417"/>
    <w:rsid w:val="00A742FF"/>
    <w:rsid w:val="00AA3030"/>
    <w:rsid w:val="00AD2B9D"/>
    <w:rsid w:val="00AF6C73"/>
    <w:rsid w:val="00B412E0"/>
    <w:rsid w:val="00B82708"/>
    <w:rsid w:val="00BD2A38"/>
    <w:rsid w:val="00BE7EEE"/>
    <w:rsid w:val="00C6759B"/>
    <w:rsid w:val="00C70325"/>
    <w:rsid w:val="00CD2CB7"/>
    <w:rsid w:val="00D102D1"/>
    <w:rsid w:val="00D71660"/>
    <w:rsid w:val="00EB0ECB"/>
    <w:rsid w:val="00EB2255"/>
    <w:rsid w:val="00E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CC6"/>
  <w15:chartTrackingRefBased/>
  <w15:docId w15:val="{C083785E-D627-4BA0-8555-80E1C3F5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F3"/>
  </w:style>
  <w:style w:type="paragraph" w:styleId="Header">
    <w:name w:val="header"/>
    <w:basedOn w:val="Normal"/>
    <w:link w:val="HeaderChar"/>
    <w:uiPriority w:val="99"/>
    <w:unhideWhenUsed/>
    <w:rsid w:val="00AF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73"/>
  </w:style>
  <w:style w:type="paragraph" w:styleId="BalloonText">
    <w:name w:val="Balloon Text"/>
    <w:basedOn w:val="Normal"/>
    <w:link w:val="BalloonTextChar"/>
    <w:uiPriority w:val="99"/>
    <w:semiHidden/>
    <w:unhideWhenUsed/>
    <w:rsid w:val="0030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E8F3-9897-4995-9BEE-B2DAE9F2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BERGEN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Baldofsky, Edward</dc:creator>
  <cp:keywords/>
  <dc:description/>
  <cp:lastModifiedBy>Clemons, Danielle (DOH)</cp:lastModifiedBy>
  <cp:revision>3</cp:revision>
  <cp:lastPrinted>2020-06-18T17:23:00Z</cp:lastPrinted>
  <dcterms:created xsi:type="dcterms:W3CDTF">2021-05-07T17:33:00Z</dcterms:created>
  <dcterms:modified xsi:type="dcterms:W3CDTF">2021-05-07T18:43:00Z</dcterms:modified>
</cp:coreProperties>
</file>